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СЕЛЬСКОЕ ПОСЕЛЕНИЕ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Ханты-Мансийский автономный округ-Югра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АДМИНИСТРАЦИЯ СЕЛЬСКОГО   ПОСЕЛЕНИЯ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 О С Т А Н О В Л Е Н И 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-14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от 15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.08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.2023                                                                                            №  61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с. Селиярово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tabs>
          <w:tab w:val="center" w:pos="4394"/>
        </w:tabs>
        <w:spacing w:after="0"/>
        <w:ind w:right="427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 утверждении документации по планировке территории по объекту «Линейные коммуникации для кустовой площадки №2</w:t>
      </w:r>
      <w:r>
        <w:rPr>
          <w:rFonts w:ascii="Times New Roman" w:cs="Times New Roman" w:hAnsi="Times New Roman"/>
          <w:sz w:val="28"/>
          <w:szCs w:val="28"/>
        </w:rPr>
        <w:t>47</w:t>
      </w:r>
      <w:r>
        <w:rPr>
          <w:rFonts w:ascii="Times New Roman" w:cs="Times New Roman" w:hAnsi="Times New Roman"/>
          <w:sz w:val="28"/>
          <w:szCs w:val="28"/>
        </w:rPr>
        <w:t xml:space="preserve">У </w:t>
      </w: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риобского месторождения</w:t>
      </w:r>
      <w:r>
        <w:rPr>
          <w:rFonts w:ascii="Times New Roman" w:cs="Times New Roman" w:hAnsi="Times New Roman"/>
          <w:sz w:val="28"/>
          <w:szCs w:val="28"/>
        </w:rPr>
        <w:t xml:space="preserve"> (Правый берег)</w:t>
      </w:r>
      <w:r>
        <w:rPr>
          <w:rFonts w:ascii="Times New Roman" w:cs="Times New Roman" w:hAnsi="Times New Roman"/>
          <w:sz w:val="28"/>
          <w:szCs w:val="28"/>
        </w:rPr>
        <w:t xml:space="preserve">» </w:t>
      </w:r>
    </w:p>
    <w:p>
      <w:pPr>
        <w:tabs>
          <w:tab w:val="center" w:pos="4394"/>
        </w:tabs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pacing w:val="-4"/>
          <w:sz w:val="28"/>
          <w:szCs w:val="28"/>
          <w:lang w:eastAsia="ru-RU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Федерации, Федерального закона от 06.10.2003 № 131-ФЗ «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», </w:t>
      </w:r>
      <w:bookmarkStart w:id="0" w:name="_Hlk117587601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</w:t>
      </w:r>
      <w:bookmarkEnd w:id="0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руководствуясь Уставом сельского поселения Селиярово.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ListParagraph"/>
        <w:tabs>
          <w:tab w:val="center" w:pos="4394"/>
        </w:tabs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Утвердить </w:t>
      </w:r>
      <w:r>
        <w:rPr>
          <w:rFonts w:ascii="Times New Roman" w:cs="Times New Roman" w:hAnsi="Times New Roman"/>
          <w:sz w:val="28"/>
          <w:szCs w:val="28"/>
        </w:rPr>
        <w:t>проект</w:t>
      </w:r>
      <w:r>
        <w:rPr>
          <w:rFonts w:ascii="Times New Roman" w:cs="Times New Roman" w:hAnsi="Times New Roman"/>
          <w:sz w:val="28"/>
          <w:szCs w:val="28"/>
        </w:rPr>
        <w:t xml:space="preserve"> планировк</w:t>
      </w:r>
      <w:r>
        <w:rPr>
          <w:rFonts w:ascii="Times New Roman" w:cs="Times New Roman" w:hAnsi="Times New Roman"/>
          <w:sz w:val="28"/>
          <w:szCs w:val="28"/>
        </w:rPr>
        <w:t>и и проект межевания</w:t>
      </w:r>
      <w:r>
        <w:rPr>
          <w:rFonts w:ascii="Times New Roman" w:cs="Times New Roman" w:hAnsi="Times New Roman"/>
          <w:sz w:val="28"/>
          <w:szCs w:val="28"/>
        </w:rPr>
        <w:t xml:space="preserve"> территории по объекту «Линейные коммуникации для кустовой площадки №2</w:t>
      </w:r>
      <w:r>
        <w:rPr>
          <w:rFonts w:ascii="Times New Roman" w:cs="Times New Roman" w:hAnsi="Times New Roman"/>
          <w:sz w:val="28"/>
          <w:szCs w:val="28"/>
        </w:rPr>
        <w:t>47</w:t>
      </w:r>
      <w:r>
        <w:rPr>
          <w:rFonts w:ascii="Times New Roman" w:cs="Times New Roman" w:hAnsi="Times New Roman"/>
          <w:sz w:val="28"/>
          <w:szCs w:val="28"/>
        </w:rPr>
        <w:t>У Приобского месторождения</w:t>
      </w:r>
      <w:r>
        <w:rPr>
          <w:rFonts w:ascii="Times New Roman" w:cs="Times New Roman" w:hAnsi="Times New Roman"/>
          <w:sz w:val="28"/>
          <w:szCs w:val="28"/>
        </w:rPr>
        <w:t xml:space="preserve"> (Правый берег)</w:t>
      </w:r>
      <w:r>
        <w:rPr>
          <w:rFonts w:ascii="Times New Roman" w:cs="Times New Roman" w:hAnsi="Times New Roman"/>
          <w:sz w:val="28"/>
          <w:szCs w:val="28"/>
        </w:rPr>
        <w:t>», согласно приложениям 1,2,3 и 4 к настоящему постановлению.</w:t>
      </w:r>
    </w:p>
    <w:p>
      <w:pPr>
        <w:pStyle w:val="ListParagraph"/>
        <w:tabs>
          <w:tab w:val="center" w:pos="4394"/>
        </w:tabs>
        <w:ind w:left="0" w:firstLine="709"/>
        <w:jc w:val="both"/>
        <w:rPr>
          <w:rFonts w:ascii="Times New Roman" w:cs="Times New Roman" w:hAnsi="Times New Roman"/>
          <w:sz w:val="28"/>
          <w:szCs w:val="28"/>
          <w:lang w:eastAsia="zh-CN"/>
        </w:rPr>
      </w:pPr>
      <w:r>
        <w:rPr>
          <w:rFonts w:ascii="Times New Roman" w:cs="Times New Roman" w:hAnsi="Times New Roman"/>
          <w:sz w:val="28"/>
          <w:szCs w:val="28"/>
        </w:rPr>
        <w:t xml:space="preserve">2. </w:t>
      </w:r>
      <w:r>
        <w:rPr>
          <w:rFonts w:ascii="Times New Roman" w:cs="Times New Roman" w:hAnsi="Times New Roman"/>
          <w:sz w:val="28"/>
          <w:szCs w:val="28"/>
          <w:lang w:eastAsia="ru-RU"/>
        </w:rPr>
        <w:t>О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бнародовать настоящее постановление </w:t>
      </w:r>
      <w:r>
        <w:rPr>
          <w:rFonts w:ascii="Times New Roman" w:cs="Times New Roman" w:hAnsi="Times New Roman"/>
          <w:sz w:val="28"/>
          <w:szCs w:val="28"/>
        </w:rPr>
        <w:t>в установленном порядке.</w:t>
      </w:r>
    </w:p>
    <w:p>
      <w:pPr>
        <w:pStyle w:val="ListParagraph"/>
        <w:tabs>
          <w:tab w:val="center" w:pos="4394"/>
        </w:tabs>
        <w:spacing w:after="0"/>
        <w:ind w:left="-5" w:firstLine="725"/>
        <w:jc w:val="both"/>
        <w:rPr>
          <w:rFonts w:ascii="Times New Roman" w:cs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zh-CN"/>
        </w:rPr>
        <w:t xml:space="preserve">3. 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>П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остановление </w:t>
      </w:r>
      <w:r>
        <w:rPr>
          <w:rFonts w:ascii="Times New Roman" w:cs="Times New Roman" w:hAnsi="Times New Roman"/>
          <w:sz w:val="28"/>
          <w:szCs w:val="28"/>
        </w:rPr>
        <w:t>вступает в силу после его официального обнародования.</w:t>
      </w:r>
    </w:p>
    <w:p>
      <w:pPr>
        <w:pStyle w:val="ListParagraph"/>
        <w:tabs>
          <w:tab w:val="center" w:pos="4394"/>
        </w:tabs>
        <w:spacing w:after="0"/>
        <w:ind w:left="-5" w:firstLine="725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cs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tabs>
          <w:tab w:val="center" w:pos="4394"/>
        </w:tabs>
        <w:spacing w:after="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И.о.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</w:t>
      </w:r>
      <w:r>
        <w:rPr>
          <w:rFonts w:ascii="Times New Roman" w:cs="Times New Roman" w:hAnsi="Times New Roman"/>
          <w:sz w:val="28"/>
          <w:szCs w:val="28"/>
        </w:rPr>
        <w:t>лав</w:t>
      </w:r>
      <w:r>
        <w:rPr>
          <w:rFonts w:ascii="Times New Roman" w:cs="Times New Roman" w:hAnsi="Times New Roman"/>
          <w:sz w:val="28"/>
          <w:szCs w:val="28"/>
        </w:rPr>
        <w:t>ы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С.В.Маркова</w:t>
      </w:r>
    </w:p>
    <w:p>
      <w:pPr>
        <w:tabs>
          <w:tab w:val="center" w:pos="4394"/>
        </w:tabs>
        <w:spacing w:after="0"/>
        <w:contextualSpacing w:val="on"/>
        <w:rPr/>
      </w:pPr>
    </w:p>
    <w:sectPr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6A"/>
    <w:rsid w:val="00023FB2"/>
    <w:rsid w:val="00130CB0"/>
    <w:rsid w:val="002B6997"/>
    <w:rsid w:val="0039351B"/>
    <w:rsid w:val="0044490E"/>
    <w:rsid w:val="0055546A"/>
    <w:rsid w:val="00700742"/>
    <w:rsid w:val="008F76A3"/>
    <w:rsid w:val="009E524C"/>
    <w:rsid w:val="009E77A8"/>
    <w:rsid w:val="00A350B7"/>
    <w:rsid w:val="00F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D2DF"/>
  <w15:chartTrackingRefBased/>
  <w15:docId w15:val="{01246615-0738-4781-B6D4-ECDA2CADF30E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Заголовок3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Заголовок1Знак">
    <w:name w:val="Заголовок 1 Знак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Заголовок2Знак">
    <w:name w:val="Заголовок 2 Знак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Заголовок3Знак">
    <w:name w:val="Заголовок 3 Знак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Заголовок4Знак">
    <w:name w:val="Заголовок 4 Знак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Заголовок5Знак">
    <w:name w:val="Заголовок 5 Знак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Заголовок6Знак">
    <w:name w:val="Заголовок 6 Знак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Заголовок7Знак">
    <w:name w:val="Заголовок 7 Знак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ЗаголовокЗнак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ЗаголовокЗнак">
    <w:name w:val="Заголовок Знак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ВыделеннаяцитатаЗнак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Текст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Текстконцевой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концевойсноскиЗнак">
    <w:name w:val="Текст концевой сноски Знак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ВерхнийколонтитулЗнак"/>
    <w:uiPriority w:val="99"/>
    <w:unhideWhenUsed w:val="on"/>
    <w:pPr>
      <w:spacing w:after="0" w:line="240" w:lineRule="auto"/>
    </w:pPr>
  </w:style>
  <w:style w:type="character" w:customStyle="1" w:styleId="ВерхнийколонтитулЗнак">
    <w:name w:val="Верхний колонтитул Знак"/>
    <w:link w:val="Header"/>
    <w:uiPriority w:val="99"/>
  </w:style>
  <w:style w:type="paragraph" w:styleId="Footer">
    <w:name w:val="Footer"/>
    <w:link w:val="НижнийколонтитулЗнак"/>
    <w:uiPriority w:val="99"/>
    <w:unhideWhenUsed w:val="on"/>
    <w:pPr>
      <w:spacing w:after="0" w:line="240" w:lineRule="auto"/>
    </w:pPr>
  </w:style>
  <w:style w:type="character" w:customStyle="1" w:styleId="НижнийколонтитулЗнак">
    <w:name w:val="Нижний колонтитул Знак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Slr</cp:lastModifiedBy>
</cp:coreProperties>
</file>